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70" w:rsidRPr="00111B93" w:rsidRDefault="00046470" w:rsidP="00046470">
      <w:pPr>
        <w:spacing w:before="100" w:beforeAutospacing="1" w:after="100" w:afterAutospacing="1" w:line="240" w:lineRule="auto"/>
        <w:jc w:val="center"/>
        <w:rPr>
          <w:rFonts w:ascii="Mangal" w:eastAsia="Times New Roman" w:hAnsi="Mangal" w:cs="Mangal"/>
          <w:b/>
          <w:sz w:val="24"/>
          <w:szCs w:val="24"/>
          <w:u w:val="single"/>
        </w:rPr>
      </w:pPr>
      <w:proofErr w:type="spellStart"/>
      <w:r w:rsidRPr="00111B93">
        <w:rPr>
          <w:rFonts w:ascii="Mangal" w:eastAsia="Times New Roman" w:hAnsi="Mangal" w:cs="Mangal"/>
          <w:b/>
          <w:bCs/>
          <w:sz w:val="36"/>
          <w:szCs w:val="24"/>
          <w:u w:val="single"/>
        </w:rPr>
        <w:t>चरणबद्ध</w:t>
      </w:r>
      <w:proofErr w:type="spellEnd"/>
      <w:r w:rsidRPr="00111B93">
        <w:rPr>
          <w:rFonts w:ascii="Mangal" w:eastAsia="Times New Roman" w:hAnsi="Mangal" w:cs="Mangal"/>
          <w:b/>
          <w:bCs/>
          <w:sz w:val="36"/>
          <w:szCs w:val="24"/>
          <w:u w:val="single"/>
        </w:rPr>
        <w:t xml:space="preserve"> </w:t>
      </w:r>
      <w:proofErr w:type="spellStart"/>
      <w:r w:rsidRPr="00111B93">
        <w:rPr>
          <w:rFonts w:ascii="Mangal" w:eastAsia="Times New Roman" w:hAnsi="Mangal" w:cs="Mangal"/>
          <w:b/>
          <w:bCs/>
          <w:sz w:val="36"/>
          <w:szCs w:val="24"/>
          <w:u w:val="single"/>
        </w:rPr>
        <w:t>मार्गदर्शिका</w:t>
      </w:r>
      <w:proofErr w:type="spellEnd"/>
    </w:p>
    <w:p w:rsidR="00046470" w:rsidRPr="005742AB" w:rsidRDefault="00046470" w:rsidP="00046470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proofErr w:type="spellStart"/>
      <w:r w:rsidRPr="005742AB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t>साइन</w:t>
      </w:r>
      <w:proofErr w:type="spellEnd"/>
      <w:r w:rsidRPr="005742AB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t xml:space="preserve"> </w:t>
      </w:r>
      <w:proofErr w:type="spellStart"/>
      <w:r w:rsidRPr="005742AB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t>अप</w:t>
      </w:r>
      <w:proofErr w:type="spellEnd"/>
      <w:r w:rsidRPr="005742AB">
        <w:rPr>
          <w:rFonts w:ascii="Mangal" w:eastAsia="Times New Roman" w:hAnsi="Mangal" w:cs="Mangal"/>
          <w:sz w:val="24"/>
          <w:szCs w:val="24"/>
          <w:highlight w:val="green"/>
        </w:rPr>
        <w:t xml:space="preserve"> (</w:t>
      </w:r>
      <w:hyperlink r:id="rId4" w:history="1">
        <w:r w:rsidRPr="005742AB">
          <w:rPr>
            <w:rStyle w:val="Hyperlink"/>
            <w:rFonts w:ascii="Mangal" w:eastAsia="Times New Roman" w:hAnsi="Mangal" w:cs="Mangal"/>
            <w:b/>
            <w:sz w:val="24"/>
            <w:szCs w:val="24"/>
          </w:rPr>
          <w:t>https://www.dream11calc.com/register</w:t>
        </w:r>
      </w:hyperlink>
      <w:r w:rsidRPr="005742AB">
        <w:rPr>
          <w:rFonts w:ascii="Mangal" w:eastAsia="Times New Roman" w:hAnsi="Mangal" w:cs="Mangal"/>
          <w:sz w:val="24"/>
          <w:szCs w:val="24"/>
          <w:highlight w:val="green"/>
        </w:rPr>
        <w:t>) -</w:t>
      </w:r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यह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वेबसाइट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पर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साइन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अप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करने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उपयोग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किया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जाता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है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।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हमारी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सेवाओं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उपयोग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करने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यह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एक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अनिवार्य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कदम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है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>।</w:t>
      </w:r>
    </w:p>
    <w:p w:rsidR="00046470" w:rsidRPr="005742AB" w:rsidRDefault="00046470" w:rsidP="00046470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proofErr w:type="spellStart"/>
      <w:r w:rsidRPr="005742AB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सत्या</w:t>
      </w:r>
      <w:proofErr w:type="gramStart"/>
      <w:r w:rsidRPr="005742AB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पन</w:t>
      </w:r>
      <w:proofErr w:type="spellEnd"/>
      <w:r w:rsidRPr="005742AB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(</w:t>
      </w:r>
      <w:proofErr w:type="gramEnd"/>
      <w:r w:rsidRPr="005742AB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fldChar w:fldCharType="begin"/>
      </w:r>
      <w:r w:rsidRPr="005742AB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instrText xml:space="preserve"> HYPERLINK "https://www.dream11calc.com/verification" </w:instrText>
      </w:r>
      <w:r w:rsidRPr="005742AB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fldChar w:fldCharType="separate"/>
      </w:r>
      <w:r w:rsidRPr="005742AB">
        <w:rPr>
          <w:rStyle w:val="Hyperlink"/>
          <w:rFonts w:ascii="Mangal" w:eastAsia="Times New Roman" w:hAnsi="Mangal" w:cs="Mangal"/>
          <w:b/>
          <w:bCs/>
          <w:sz w:val="24"/>
          <w:szCs w:val="24"/>
        </w:rPr>
        <w:t>https://www.dream11calc.com/verification</w:t>
      </w:r>
      <w:r w:rsidRPr="005742AB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fldChar w:fldCharType="end"/>
      </w:r>
      <w:r w:rsidRPr="005742AB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)</w:t>
      </w:r>
      <w:r w:rsidRPr="005742AB">
        <w:rPr>
          <w:rFonts w:ascii="Mangal" w:eastAsia="Times New Roman" w:hAnsi="Mangal" w:cs="Mangal"/>
          <w:sz w:val="24"/>
          <w:szCs w:val="24"/>
          <w:highlight w:val="green"/>
        </w:rPr>
        <w:t xml:space="preserve"> -</w:t>
      </w:r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यह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साइन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अप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बाद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आपके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ईमेल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और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मोबाइल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नंबर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पुष्टि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करने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उपयोग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किया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जाता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है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,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या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ईमेल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या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मोबाइल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नंबर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में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बदलाव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बाद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>।</w:t>
      </w:r>
    </w:p>
    <w:p w:rsidR="00046470" w:rsidRPr="005742AB" w:rsidRDefault="00046470" w:rsidP="00046470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proofErr w:type="spellStart"/>
      <w:r w:rsidRPr="00AB1055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लॉगि</w:t>
      </w:r>
      <w:proofErr w:type="gramStart"/>
      <w:r w:rsidRPr="00AB1055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न</w:t>
      </w:r>
      <w:proofErr w:type="spellEnd"/>
      <w:r w:rsidRPr="00AB1055">
        <w:rPr>
          <w:rFonts w:ascii="Mangal" w:eastAsia="Times New Roman" w:hAnsi="Mangal" w:cs="Mangal"/>
          <w:sz w:val="24"/>
          <w:szCs w:val="24"/>
          <w:highlight w:val="green"/>
        </w:rPr>
        <w:t>(</w:t>
      </w:r>
      <w:proofErr w:type="gramEnd"/>
      <w:r w:rsidRPr="00AB1055">
        <w:rPr>
          <w:rFonts w:ascii="Mangal" w:eastAsia="Times New Roman" w:hAnsi="Mangal" w:cs="Mangal"/>
          <w:sz w:val="24"/>
          <w:szCs w:val="24"/>
          <w:highlight w:val="green"/>
        </w:rPr>
        <w:fldChar w:fldCharType="begin"/>
      </w:r>
      <w:r w:rsidRPr="00AB1055">
        <w:rPr>
          <w:rFonts w:ascii="Mangal" w:eastAsia="Times New Roman" w:hAnsi="Mangal" w:cs="Mangal"/>
          <w:sz w:val="24"/>
          <w:szCs w:val="24"/>
          <w:highlight w:val="green"/>
        </w:rPr>
        <w:instrText xml:space="preserve"> HYPERLINK "https://www.dream11calc.com/login" </w:instrText>
      </w:r>
      <w:r w:rsidRPr="00AB1055">
        <w:rPr>
          <w:rFonts w:ascii="Mangal" w:eastAsia="Times New Roman" w:hAnsi="Mangal" w:cs="Mangal"/>
          <w:sz w:val="24"/>
          <w:szCs w:val="24"/>
          <w:highlight w:val="green"/>
        </w:rPr>
        <w:fldChar w:fldCharType="separate"/>
      </w:r>
      <w:r w:rsidRPr="00AB1055">
        <w:rPr>
          <w:rStyle w:val="Hyperlink"/>
          <w:rFonts w:ascii="Mangal" w:eastAsia="Times New Roman" w:hAnsi="Mangal" w:cs="Mangal"/>
          <w:sz w:val="24"/>
          <w:szCs w:val="24"/>
          <w:highlight w:val="green"/>
        </w:rPr>
        <w:t>https://www.dream11calc.com/login</w:t>
      </w:r>
      <w:r w:rsidRPr="00AB1055">
        <w:rPr>
          <w:rFonts w:ascii="Mangal" w:eastAsia="Times New Roman" w:hAnsi="Mangal" w:cs="Mangal"/>
          <w:sz w:val="24"/>
          <w:szCs w:val="24"/>
          <w:highlight w:val="green"/>
        </w:rPr>
        <w:fldChar w:fldCharType="end"/>
      </w:r>
      <w:r w:rsidRPr="00AB1055">
        <w:rPr>
          <w:rFonts w:ascii="Mangal" w:eastAsia="Times New Roman" w:hAnsi="Mangal" w:cs="Mangal"/>
          <w:sz w:val="24"/>
          <w:szCs w:val="24"/>
          <w:highlight w:val="green"/>
        </w:rPr>
        <w:t>) -</w:t>
      </w:r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यह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वेबसाइट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पर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लॉगिन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करने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उपयोग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किया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जाता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है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>।</w:t>
      </w:r>
    </w:p>
    <w:p w:rsidR="00046470" w:rsidRPr="005742AB" w:rsidRDefault="00046470" w:rsidP="00046470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proofErr w:type="spellStart"/>
      <w:r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पासवर्ड</w:t>
      </w:r>
      <w:proofErr w:type="spellEnd"/>
      <w:r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 xml:space="preserve"> </w:t>
      </w:r>
      <w:proofErr w:type="spellStart"/>
      <w:r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भूल</w:t>
      </w:r>
      <w:proofErr w:type="spellEnd"/>
      <w:r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 xml:space="preserve"> </w:t>
      </w:r>
      <w:proofErr w:type="spellStart"/>
      <w:proofErr w:type="gramStart"/>
      <w:r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गए</w:t>
      </w:r>
      <w:proofErr w:type="spellEnd"/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(</w:t>
      </w:r>
      <w:proofErr w:type="gramEnd"/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fldChar w:fldCharType="begin"/>
      </w:r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instrText xml:space="preserve"> HYPERLINK "https://www.dream11calc.com/forgot" </w:instrText>
      </w:r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fldChar w:fldCharType="separate"/>
      </w:r>
      <w:r w:rsidR="00344074" w:rsidRPr="007C4B02">
        <w:rPr>
          <w:rStyle w:val="Hyperlink"/>
          <w:rFonts w:ascii="Mangal" w:eastAsia="Times New Roman" w:hAnsi="Mangal" w:cs="Mangal"/>
          <w:b/>
          <w:bCs/>
          <w:sz w:val="24"/>
          <w:szCs w:val="24"/>
          <w:highlight w:val="green"/>
        </w:rPr>
        <w:t>https://www.dream11calc.com/forgot</w:t>
      </w:r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fldChar w:fldCharType="end"/>
      </w:r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)</w:t>
      </w:r>
      <w:r w:rsidRPr="007C4B02">
        <w:rPr>
          <w:rFonts w:ascii="Mangal" w:eastAsia="Times New Roman" w:hAnsi="Mangal" w:cs="Mangal"/>
          <w:sz w:val="24"/>
          <w:szCs w:val="24"/>
          <w:highlight w:val="green"/>
        </w:rPr>
        <w:t xml:space="preserve"> -</w:t>
      </w:r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यदि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आप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कभी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भी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पासवर्ड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भूल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जाते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हैं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,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तो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यह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आपके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ईमेल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या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मोबाइल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नंबर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पर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नए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पासवर्ड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अनुरोध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करने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उपयोग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किया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जाता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है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>।</w:t>
      </w:r>
    </w:p>
    <w:p w:rsidR="00344074" w:rsidRPr="005742AB" w:rsidRDefault="00344074" w:rsidP="00046470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</w:p>
    <w:p w:rsidR="00046470" w:rsidRPr="005742AB" w:rsidRDefault="00046470" w:rsidP="00046470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proofErr w:type="spellStart"/>
      <w:r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पैसे</w:t>
      </w:r>
      <w:proofErr w:type="spellEnd"/>
      <w:r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 xml:space="preserve"> </w:t>
      </w:r>
      <w:proofErr w:type="spellStart"/>
      <w:r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जमा</w:t>
      </w:r>
      <w:proofErr w:type="spellEnd"/>
      <w:r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 xml:space="preserve"> </w:t>
      </w:r>
      <w:proofErr w:type="spellStart"/>
      <w:r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करे</w:t>
      </w:r>
      <w:proofErr w:type="gramStart"/>
      <w:r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ं</w:t>
      </w:r>
      <w:proofErr w:type="spellEnd"/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(</w:t>
      </w:r>
      <w:proofErr w:type="gramEnd"/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fldChar w:fldCharType="begin"/>
      </w:r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instrText xml:space="preserve"> HYPERLINK "https://www.dream11calc.com/payment" </w:instrText>
      </w:r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fldChar w:fldCharType="separate"/>
      </w:r>
      <w:r w:rsidR="00344074" w:rsidRPr="007C4B02">
        <w:rPr>
          <w:rStyle w:val="Hyperlink"/>
          <w:rFonts w:ascii="Mangal" w:eastAsia="Times New Roman" w:hAnsi="Mangal" w:cs="Mangal"/>
          <w:b/>
          <w:bCs/>
          <w:sz w:val="24"/>
          <w:szCs w:val="24"/>
          <w:highlight w:val="green"/>
        </w:rPr>
        <w:t>https://www.dream11calc.com/payment</w:t>
      </w:r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fldChar w:fldCharType="end"/>
      </w:r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)</w:t>
      </w:r>
      <w:r w:rsidRPr="007C4B02">
        <w:rPr>
          <w:rFonts w:ascii="Mangal" w:eastAsia="Times New Roman" w:hAnsi="Mangal" w:cs="Mangal"/>
          <w:sz w:val="24"/>
          <w:szCs w:val="24"/>
          <w:highlight w:val="green"/>
        </w:rPr>
        <w:t xml:space="preserve"> -</w:t>
      </w:r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यह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आपके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वॉलेट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में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पैसे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जमा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करने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उपयोग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किया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जाता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है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>।</w:t>
      </w:r>
    </w:p>
    <w:p w:rsidR="00046470" w:rsidRPr="005742AB" w:rsidRDefault="00046470" w:rsidP="00046470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proofErr w:type="spellStart"/>
      <w:r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t>ड्रीम</w:t>
      </w:r>
      <w:proofErr w:type="spellEnd"/>
      <w:r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t xml:space="preserve"> </w:t>
      </w:r>
      <w:proofErr w:type="spellStart"/>
      <w:r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t>टीम्</w:t>
      </w:r>
      <w:proofErr w:type="gramStart"/>
      <w:r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t>स</w:t>
      </w:r>
      <w:proofErr w:type="spellEnd"/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t>(</w:t>
      </w:r>
      <w:proofErr w:type="gramEnd"/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fldChar w:fldCharType="begin"/>
      </w:r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instrText xml:space="preserve"> HYPERLINK "https://www.dream11calc.com/dream" </w:instrText>
      </w:r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fldChar w:fldCharType="separate"/>
      </w:r>
      <w:r w:rsidR="00344074" w:rsidRPr="007C4B02">
        <w:rPr>
          <w:rStyle w:val="Hyperlink"/>
          <w:rFonts w:ascii="Mangal" w:eastAsia="Times New Roman" w:hAnsi="Mangal" w:cs="Mangal"/>
          <w:b/>
          <w:bCs/>
          <w:sz w:val="24"/>
          <w:szCs w:val="24"/>
          <w:highlight w:val="green"/>
        </w:rPr>
        <w:t>https://www.dream11calc.com/dream</w:t>
      </w:r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fldChar w:fldCharType="end"/>
      </w:r>
      <w:r w:rsidR="00344074" w:rsidRPr="007C4B02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t>)</w:t>
      </w:r>
      <w:r w:rsidRPr="007C4B02">
        <w:rPr>
          <w:rFonts w:ascii="Mangal" w:eastAsia="Times New Roman" w:hAnsi="Mangal" w:cs="Mangal"/>
          <w:sz w:val="24"/>
          <w:szCs w:val="24"/>
          <w:highlight w:val="green"/>
          <w:u w:val="single"/>
        </w:rPr>
        <w:t xml:space="preserve"> -</w:t>
      </w:r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यह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आपकी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खोज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मानदंड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आधार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पर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विभिन्न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ड्रीम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टीमों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को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देखने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उपयोग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किया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जाता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है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।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हम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केवल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₹1 (GST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सहित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)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शुल्क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लेते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हैं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।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देखी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गई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टीम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आपके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लाइब्रेरी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सेक्शन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में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जीवन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भर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स्थानांतरित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दी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जाएगी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और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उसी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टीम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फिर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से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कोई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अतिरिक्त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शुल्क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नहीं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लिया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जाएगा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>।</w:t>
      </w:r>
    </w:p>
    <w:p w:rsidR="00046470" w:rsidRDefault="00046470" w:rsidP="00046470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proofErr w:type="spellStart"/>
      <w:r w:rsidRPr="00936CC0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t>ड्रीम</w:t>
      </w:r>
      <w:proofErr w:type="spellEnd"/>
      <w:r w:rsidRPr="00936CC0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t xml:space="preserve"> </w:t>
      </w:r>
      <w:proofErr w:type="spellStart"/>
      <w:r w:rsidRPr="00936CC0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t>प्ले</w:t>
      </w:r>
      <w:proofErr w:type="gramStart"/>
      <w:r w:rsidRPr="00936CC0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t>यर</w:t>
      </w:r>
      <w:proofErr w:type="spellEnd"/>
      <w:r w:rsidR="00344074" w:rsidRPr="00936CC0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t>(</w:t>
      </w:r>
      <w:proofErr w:type="gramEnd"/>
      <w:r w:rsidR="00344074" w:rsidRPr="00936CC0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fldChar w:fldCharType="begin"/>
      </w:r>
      <w:r w:rsidR="00344074" w:rsidRPr="00936CC0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instrText xml:space="preserve"> HYPERLINK "https://www.dream11calc.com/players" </w:instrText>
      </w:r>
      <w:r w:rsidR="00344074" w:rsidRPr="00936CC0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fldChar w:fldCharType="separate"/>
      </w:r>
      <w:r w:rsidR="00344074" w:rsidRPr="00936CC0">
        <w:rPr>
          <w:rStyle w:val="Hyperlink"/>
          <w:rFonts w:ascii="Mangal" w:eastAsia="Times New Roman" w:hAnsi="Mangal" w:cs="Mangal"/>
          <w:b/>
          <w:bCs/>
          <w:sz w:val="24"/>
          <w:szCs w:val="24"/>
          <w:highlight w:val="green"/>
        </w:rPr>
        <w:t>https://www.dream11calc.com/players</w:t>
      </w:r>
      <w:r w:rsidR="00344074" w:rsidRPr="00936CC0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fldChar w:fldCharType="end"/>
      </w:r>
      <w:r w:rsidR="00344074" w:rsidRPr="00936CC0">
        <w:rPr>
          <w:rFonts w:ascii="Mangal" w:eastAsia="Times New Roman" w:hAnsi="Mangal" w:cs="Mangal"/>
          <w:b/>
          <w:bCs/>
          <w:sz w:val="24"/>
          <w:szCs w:val="24"/>
          <w:highlight w:val="green"/>
          <w:u w:val="single"/>
        </w:rPr>
        <w:t>)</w:t>
      </w:r>
      <w:r w:rsidRPr="00AB1055">
        <w:rPr>
          <w:rFonts w:ascii="Mangal" w:eastAsia="Times New Roman" w:hAnsi="Mangal" w:cs="Mangal"/>
          <w:sz w:val="24"/>
          <w:szCs w:val="24"/>
          <w:highlight w:val="green"/>
        </w:rPr>
        <w:t xml:space="preserve"> -</w:t>
      </w:r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यह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आपकी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खोज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मानदंड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आधार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पर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सक्रिय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टूर्नामेंट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खिलाड़ियों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को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देखने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उपयोग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किया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जाता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है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।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हम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केवल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₹5 (GST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सहित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)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शुल्क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लेते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हैं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।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देखा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गया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खिलाड़ी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आपके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जीवन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भर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रहेगा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और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उसी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खिलाड़ी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फिर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से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कोई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अतिरिक्त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शुल्क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नहीं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लिया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जाएगा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>।</w:t>
      </w:r>
    </w:p>
    <w:p w:rsidR="00950AEA" w:rsidRDefault="00950AEA" w:rsidP="00046470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r>
        <w:rPr>
          <w:rFonts w:ascii="Mangal" w:eastAsia="Times New Roman" w:hAnsi="Mangal" w:cs="Mangal"/>
          <w:noProof/>
          <w:sz w:val="24"/>
          <w:szCs w:val="24"/>
        </w:rPr>
        <w:lastRenderedPageBreak/>
        <w:drawing>
          <wp:inline distT="0" distB="0" distL="0" distR="0">
            <wp:extent cx="5943600" cy="3342133"/>
            <wp:effectExtent l="19050" t="0" r="0" b="0"/>
            <wp:docPr id="140" name="Picture 140" descr="C:\Sumit\dream_website_development\digital_marketing\Posters\13.dream11ca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Sumit\dream_website_development\digital_marketing\Posters\13.dream11cal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AEA" w:rsidRDefault="00950AEA" w:rsidP="00046470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</w:p>
    <w:p w:rsidR="00950AEA" w:rsidRDefault="00950AEA" w:rsidP="00046470">
      <w:pPr>
        <w:spacing w:before="100" w:beforeAutospacing="1" w:after="100" w:afterAutospacing="1" w:line="240" w:lineRule="auto"/>
      </w:pPr>
      <w:proofErr w:type="spellStart"/>
      <w:r>
        <w:rPr>
          <w:rFonts w:ascii="Mangal" w:hAnsi="Mangal" w:cs="Mangal"/>
        </w:rPr>
        <w:t>कल</w:t>
      </w:r>
      <w:proofErr w:type="spellEnd"/>
      <w:r>
        <w:t xml:space="preserve"> WI </w:t>
      </w:r>
      <w:proofErr w:type="spellStart"/>
      <w:r>
        <w:t>vs</w:t>
      </w:r>
      <w:proofErr w:type="spellEnd"/>
      <w:r>
        <w:t xml:space="preserve"> SA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बीच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पहले</w:t>
      </w:r>
      <w:proofErr w:type="spellEnd"/>
      <w:r>
        <w:t xml:space="preserve"> T20 </w:t>
      </w:r>
      <w:proofErr w:type="spellStart"/>
      <w:r>
        <w:rPr>
          <w:rFonts w:ascii="Mangal" w:hAnsi="Mangal" w:cs="Mangal"/>
        </w:rPr>
        <w:t>मैच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सक्रिय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खिलाड़ियों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सूची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तैयार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</w:p>
    <w:p w:rsidR="00950AEA" w:rsidRPr="005742AB" w:rsidRDefault="00950AEA" w:rsidP="00046470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r>
        <w:rPr>
          <w:rFonts w:ascii="Mangal" w:eastAsia="Times New Roman" w:hAnsi="Mangal" w:cs="Mangal"/>
          <w:noProof/>
          <w:sz w:val="24"/>
          <w:szCs w:val="24"/>
        </w:rPr>
        <w:drawing>
          <wp:inline distT="0" distB="0" distL="0" distR="0">
            <wp:extent cx="5943600" cy="3342133"/>
            <wp:effectExtent l="1905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70" w:rsidRPr="005742AB" w:rsidRDefault="00046470" w:rsidP="00046470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proofErr w:type="spellStart"/>
      <w:r w:rsidRPr="00AB1055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lastRenderedPageBreak/>
        <w:t>खात</w:t>
      </w:r>
      <w:proofErr w:type="gramStart"/>
      <w:r w:rsidRPr="00AB1055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ा</w:t>
      </w:r>
      <w:proofErr w:type="spellEnd"/>
      <w:r w:rsidR="00344074" w:rsidRPr="00AB1055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(</w:t>
      </w:r>
      <w:proofErr w:type="gramEnd"/>
      <w:r w:rsidR="00344074" w:rsidRPr="00AB1055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fldChar w:fldCharType="begin"/>
      </w:r>
      <w:r w:rsidR="00344074" w:rsidRPr="00AB1055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instrText xml:space="preserve"> HYPERLINK "https://www.dream11calc.com/account" </w:instrText>
      </w:r>
      <w:r w:rsidR="00344074" w:rsidRPr="00AB1055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fldChar w:fldCharType="separate"/>
      </w:r>
      <w:r w:rsidR="00344074" w:rsidRPr="00AB1055">
        <w:rPr>
          <w:rStyle w:val="Hyperlink"/>
          <w:rFonts w:ascii="Mangal" w:eastAsia="Times New Roman" w:hAnsi="Mangal" w:cs="Mangal"/>
          <w:b/>
          <w:bCs/>
          <w:sz w:val="24"/>
          <w:szCs w:val="24"/>
          <w:highlight w:val="green"/>
        </w:rPr>
        <w:t>https://www.dream11calc.com/account</w:t>
      </w:r>
      <w:r w:rsidR="00344074" w:rsidRPr="00AB1055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fldChar w:fldCharType="end"/>
      </w:r>
      <w:r w:rsidR="00344074" w:rsidRPr="00AB1055">
        <w:rPr>
          <w:rFonts w:ascii="Mangal" w:eastAsia="Times New Roman" w:hAnsi="Mangal" w:cs="Mangal"/>
          <w:b/>
          <w:bCs/>
          <w:sz w:val="24"/>
          <w:szCs w:val="24"/>
          <w:highlight w:val="green"/>
        </w:rPr>
        <w:t>)</w:t>
      </w:r>
      <w:r w:rsidRPr="00AB1055">
        <w:rPr>
          <w:rFonts w:ascii="Mangal" w:eastAsia="Times New Roman" w:hAnsi="Mangal" w:cs="Mangal"/>
          <w:sz w:val="24"/>
          <w:szCs w:val="24"/>
          <w:highlight w:val="green"/>
        </w:rPr>
        <w:t xml:space="preserve"> -</w:t>
      </w:r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यह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आपके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खाता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विवरण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को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देखने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या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अपडेट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करने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उपयोग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किया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जाता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है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>।</w:t>
      </w:r>
    </w:p>
    <w:p w:rsidR="00494508" w:rsidRPr="005742AB" w:rsidRDefault="00046470" w:rsidP="00494508">
      <w:pPr>
        <w:pStyle w:val="NormalWeb"/>
        <w:rPr>
          <w:rFonts w:ascii="Mangal" w:hAnsi="Mangal" w:cs="Mangal"/>
        </w:rPr>
      </w:pPr>
      <w:proofErr w:type="spellStart"/>
      <w:r w:rsidRPr="007C4B02">
        <w:rPr>
          <w:rFonts w:ascii="Mangal" w:hAnsi="Mangal" w:cs="Mangal"/>
          <w:b/>
          <w:bCs/>
          <w:highlight w:val="green"/>
          <w:u w:val="single"/>
        </w:rPr>
        <w:t>लाइब्रेर</w:t>
      </w:r>
      <w:proofErr w:type="gramStart"/>
      <w:r w:rsidRPr="007C4B02">
        <w:rPr>
          <w:rFonts w:ascii="Mangal" w:hAnsi="Mangal" w:cs="Mangal"/>
          <w:b/>
          <w:bCs/>
          <w:highlight w:val="green"/>
          <w:u w:val="single"/>
        </w:rPr>
        <w:t>ी</w:t>
      </w:r>
      <w:proofErr w:type="spellEnd"/>
      <w:r w:rsidR="000C7359" w:rsidRPr="007C4B02">
        <w:rPr>
          <w:rFonts w:ascii="Mangal" w:hAnsi="Mangal" w:cs="Mangal"/>
          <w:b/>
          <w:bCs/>
          <w:highlight w:val="green"/>
          <w:u w:val="single"/>
        </w:rPr>
        <w:t>(</w:t>
      </w:r>
      <w:proofErr w:type="gramEnd"/>
      <w:r w:rsidR="000C7359" w:rsidRPr="007C4B02">
        <w:rPr>
          <w:rFonts w:ascii="Mangal" w:hAnsi="Mangal" w:cs="Mangal"/>
          <w:b/>
          <w:bCs/>
          <w:highlight w:val="green"/>
          <w:u w:val="single"/>
        </w:rPr>
        <w:fldChar w:fldCharType="begin"/>
      </w:r>
      <w:r w:rsidR="000C7359" w:rsidRPr="007C4B02">
        <w:rPr>
          <w:rFonts w:ascii="Mangal" w:hAnsi="Mangal" w:cs="Mangal"/>
          <w:b/>
          <w:bCs/>
          <w:highlight w:val="green"/>
          <w:u w:val="single"/>
        </w:rPr>
        <w:instrText xml:space="preserve"> HYPERLINK "https://www.dream11calc.com/library" </w:instrText>
      </w:r>
      <w:r w:rsidR="000C7359" w:rsidRPr="007C4B02">
        <w:rPr>
          <w:rFonts w:ascii="Mangal" w:hAnsi="Mangal" w:cs="Mangal"/>
          <w:b/>
          <w:bCs/>
          <w:highlight w:val="green"/>
          <w:u w:val="single"/>
        </w:rPr>
        <w:fldChar w:fldCharType="separate"/>
      </w:r>
      <w:r w:rsidR="000C7359" w:rsidRPr="007C4B02">
        <w:rPr>
          <w:rStyle w:val="Hyperlink"/>
          <w:rFonts w:ascii="Mangal" w:hAnsi="Mangal" w:cs="Mangal"/>
          <w:b/>
          <w:bCs/>
          <w:highlight w:val="green"/>
        </w:rPr>
        <w:t>https://www.dream11calc.com/library</w:t>
      </w:r>
      <w:r w:rsidR="000C7359" w:rsidRPr="007C4B02">
        <w:rPr>
          <w:rFonts w:ascii="Mangal" w:hAnsi="Mangal" w:cs="Mangal"/>
          <w:b/>
          <w:bCs/>
          <w:highlight w:val="green"/>
          <w:u w:val="single"/>
        </w:rPr>
        <w:fldChar w:fldCharType="end"/>
      </w:r>
      <w:r w:rsidR="000C7359" w:rsidRPr="007C4B02">
        <w:rPr>
          <w:rFonts w:ascii="Mangal" w:hAnsi="Mangal" w:cs="Mangal"/>
          <w:b/>
          <w:bCs/>
          <w:highlight w:val="green"/>
          <w:u w:val="single"/>
        </w:rPr>
        <w:t>)</w:t>
      </w:r>
      <w:r w:rsidRPr="007C4B02">
        <w:rPr>
          <w:rFonts w:ascii="Mangal" w:hAnsi="Mangal" w:cs="Mangal"/>
          <w:highlight w:val="green"/>
          <w:u w:val="single"/>
        </w:rPr>
        <w:t xml:space="preserve"> -</w:t>
      </w:r>
      <w:r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यह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उन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टीमों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को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देखने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के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लिए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उपयोग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किया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जाता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है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जिन्हें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आपने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पहले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ही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देखा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है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और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जो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आपके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लाइब्रेरी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सेक्शन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में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उपस्थित</w:t>
      </w:r>
      <w:proofErr w:type="spellEnd"/>
      <w:r w:rsidR="00494508" w:rsidRPr="005742AB">
        <w:rPr>
          <w:rFonts w:ascii="Mangal" w:hAnsi="Mangal" w:cs="Mangal"/>
        </w:rPr>
        <w:t xml:space="preserve"> </w:t>
      </w:r>
      <w:proofErr w:type="spellStart"/>
      <w:r w:rsidR="00494508" w:rsidRPr="005742AB">
        <w:rPr>
          <w:rFonts w:ascii="Mangal" w:hAnsi="Mangal" w:cs="Mangal"/>
        </w:rPr>
        <w:t>हैं</w:t>
      </w:r>
      <w:proofErr w:type="spellEnd"/>
      <w:r w:rsidR="00494508" w:rsidRPr="005742AB">
        <w:rPr>
          <w:rFonts w:ascii="Mangal" w:hAnsi="Mangal" w:cs="Mangal"/>
        </w:rPr>
        <w:t>।</w:t>
      </w:r>
    </w:p>
    <w:p w:rsidR="00494508" w:rsidRPr="005742AB" w:rsidRDefault="00494508" w:rsidP="00494508">
      <w:pPr>
        <w:pStyle w:val="NormalWeb"/>
        <w:rPr>
          <w:rFonts w:ascii="Mangal" w:hAnsi="Mangal" w:cs="Mangal"/>
        </w:rPr>
      </w:pPr>
      <w:proofErr w:type="spellStart"/>
      <w:r w:rsidRPr="007C4B02">
        <w:rPr>
          <w:rStyle w:val="Strong"/>
          <w:rFonts w:ascii="Mangal" w:hAnsi="Mangal" w:cs="Mangal"/>
          <w:highlight w:val="green"/>
          <w:u w:val="single"/>
        </w:rPr>
        <w:t>पैसे</w:t>
      </w:r>
      <w:proofErr w:type="spellEnd"/>
      <w:r w:rsidRPr="007C4B02">
        <w:rPr>
          <w:rStyle w:val="Strong"/>
          <w:rFonts w:ascii="Mangal" w:hAnsi="Mangal" w:cs="Mangal"/>
          <w:highlight w:val="green"/>
          <w:u w:val="single"/>
        </w:rPr>
        <w:t xml:space="preserve"> </w:t>
      </w:r>
      <w:proofErr w:type="spellStart"/>
      <w:r w:rsidRPr="007C4B02">
        <w:rPr>
          <w:rStyle w:val="Strong"/>
          <w:rFonts w:ascii="Mangal" w:hAnsi="Mangal" w:cs="Mangal"/>
          <w:highlight w:val="green"/>
          <w:u w:val="single"/>
        </w:rPr>
        <w:t>निकाले</w:t>
      </w:r>
      <w:proofErr w:type="gramStart"/>
      <w:r w:rsidRPr="007C4B02">
        <w:rPr>
          <w:rStyle w:val="Strong"/>
          <w:rFonts w:ascii="Mangal" w:hAnsi="Mangal" w:cs="Mangal"/>
          <w:highlight w:val="green"/>
          <w:u w:val="single"/>
        </w:rPr>
        <w:t>ं</w:t>
      </w:r>
      <w:proofErr w:type="spellEnd"/>
      <w:r w:rsidR="000C7359" w:rsidRPr="007C4B02">
        <w:rPr>
          <w:rStyle w:val="Strong"/>
          <w:rFonts w:ascii="Mangal" w:hAnsi="Mangal" w:cs="Mangal"/>
          <w:highlight w:val="green"/>
          <w:u w:val="single"/>
        </w:rPr>
        <w:t>(</w:t>
      </w:r>
      <w:proofErr w:type="gramEnd"/>
      <w:hyperlink r:id="rId7" w:history="1">
        <w:r w:rsidR="000C7359" w:rsidRPr="007C4B02">
          <w:rPr>
            <w:rStyle w:val="Hyperlink"/>
            <w:rFonts w:ascii="Mangal" w:hAnsi="Mangal" w:cs="Mangal"/>
            <w:highlight w:val="green"/>
          </w:rPr>
          <w:t>https://www.dream11calc.com/withdraw</w:t>
        </w:r>
      </w:hyperlink>
      <w:r w:rsidR="000C7359" w:rsidRPr="007C4B02">
        <w:rPr>
          <w:rStyle w:val="Strong"/>
          <w:rFonts w:ascii="Mangal" w:hAnsi="Mangal" w:cs="Mangal"/>
          <w:highlight w:val="green"/>
          <w:u w:val="single"/>
        </w:rPr>
        <w:t>)</w:t>
      </w:r>
      <w:r w:rsidRPr="007C4B02">
        <w:rPr>
          <w:rFonts w:ascii="Mangal" w:hAnsi="Mangal" w:cs="Mangal"/>
          <w:highlight w:val="green"/>
          <w:u w:val="single"/>
        </w:rPr>
        <w:t xml:space="preserve"> -</w:t>
      </w:r>
      <w:r w:rsidRPr="005742AB">
        <w:rPr>
          <w:rFonts w:ascii="Mangal" w:hAnsi="Mangal" w:cs="Mangal"/>
        </w:rPr>
        <w:t xml:space="preserve"> </w:t>
      </w:r>
      <w:proofErr w:type="spellStart"/>
      <w:r w:rsidRPr="005742AB">
        <w:rPr>
          <w:rFonts w:ascii="Mangal" w:hAnsi="Mangal" w:cs="Mangal"/>
        </w:rPr>
        <w:t>यह</w:t>
      </w:r>
      <w:proofErr w:type="spellEnd"/>
      <w:r w:rsidRPr="005742AB">
        <w:rPr>
          <w:rFonts w:ascii="Mangal" w:hAnsi="Mangal" w:cs="Mangal"/>
        </w:rPr>
        <w:t xml:space="preserve"> </w:t>
      </w:r>
      <w:proofErr w:type="spellStart"/>
      <w:r w:rsidRPr="005742AB">
        <w:rPr>
          <w:rFonts w:ascii="Mangal" w:hAnsi="Mangal" w:cs="Mangal"/>
        </w:rPr>
        <w:t>आपके</w:t>
      </w:r>
      <w:proofErr w:type="spellEnd"/>
      <w:r w:rsidRPr="005742AB">
        <w:rPr>
          <w:rFonts w:ascii="Mangal" w:hAnsi="Mangal" w:cs="Mangal"/>
        </w:rPr>
        <w:t xml:space="preserve"> </w:t>
      </w:r>
      <w:proofErr w:type="spellStart"/>
      <w:r w:rsidRPr="005742AB">
        <w:rPr>
          <w:rFonts w:ascii="Mangal" w:hAnsi="Mangal" w:cs="Mangal"/>
        </w:rPr>
        <w:t>वॉलेट</w:t>
      </w:r>
      <w:proofErr w:type="spellEnd"/>
      <w:r w:rsidRPr="005742AB">
        <w:rPr>
          <w:rFonts w:ascii="Mangal" w:hAnsi="Mangal" w:cs="Mangal"/>
        </w:rPr>
        <w:t xml:space="preserve"> </w:t>
      </w:r>
      <w:proofErr w:type="spellStart"/>
      <w:r w:rsidRPr="005742AB">
        <w:rPr>
          <w:rFonts w:ascii="Mangal" w:hAnsi="Mangal" w:cs="Mangal"/>
        </w:rPr>
        <w:t>से</w:t>
      </w:r>
      <w:proofErr w:type="spellEnd"/>
      <w:r w:rsidRPr="005742AB">
        <w:rPr>
          <w:rFonts w:ascii="Mangal" w:hAnsi="Mangal" w:cs="Mangal"/>
        </w:rPr>
        <w:t xml:space="preserve"> </w:t>
      </w:r>
      <w:proofErr w:type="spellStart"/>
      <w:r w:rsidRPr="005742AB">
        <w:rPr>
          <w:rFonts w:ascii="Mangal" w:hAnsi="Mangal" w:cs="Mangal"/>
        </w:rPr>
        <w:t>आपके</w:t>
      </w:r>
      <w:proofErr w:type="spellEnd"/>
      <w:r w:rsidRPr="005742AB">
        <w:rPr>
          <w:rFonts w:ascii="Mangal" w:hAnsi="Mangal" w:cs="Mangal"/>
        </w:rPr>
        <w:t xml:space="preserve"> </w:t>
      </w:r>
      <w:proofErr w:type="spellStart"/>
      <w:r w:rsidRPr="005742AB">
        <w:rPr>
          <w:rFonts w:ascii="Mangal" w:hAnsi="Mangal" w:cs="Mangal"/>
        </w:rPr>
        <w:t>खाते</w:t>
      </w:r>
      <w:proofErr w:type="spellEnd"/>
      <w:r w:rsidRPr="005742AB">
        <w:rPr>
          <w:rFonts w:ascii="Mangal" w:hAnsi="Mangal" w:cs="Mangal"/>
        </w:rPr>
        <w:t xml:space="preserve"> </w:t>
      </w:r>
      <w:proofErr w:type="spellStart"/>
      <w:r w:rsidRPr="005742AB">
        <w:rPr>
          <w:rFonts w:ascii="Mangal" w:hAnsi="Mangal" w:cs="Mangal"/>
        </w:rPr>
        <w:t>में</w:t>
      </w:r>
      <w:proofErr w:type="spellEnd"/>
      <w:r w:rsidRPr="005742AB">
        <w:rPr>
          <w:rFonts w:ascii="Mangal" w:hAnsi="Mangal" w:cs="Mangal"/>
        </w:rPr>
        <w:t xml:space="preserve"> </w:t>
      </w:r>
      <w:proofErr w:type="spellStart"/>
      <w:r w:rsidRPr="005742AB">
        <w:rPr>
          <w:rFonts w:ascii="Mangal" w:hAnsi="Mangal" w:cs="Mangal"/>
        </w:rPr>
        <w:t>पैसे</w:t>
      </w:r>
      <w:proofErr w:type="spellEnd"/>
      <w:r w:rsidRPr="005742AB">
        <w:rPr>
          <w:rFonts w:ascii="Mangal" w:hAnsi="Mangal" w:cs="Mangal"/>
        </w:rPr>
        <w:t xml:space="preserve"> </w:t>
      </w:r>
      <w:proofErr w:type="spellStart"/>
      <w:r w:rsidRPr="005742AB">
        <w:rPr>
          <w:rFonts w:ascii="Mangal" w:hAnsi="Mangal" w:cs="Mangal"/>
        </w:rPr>
        <w:t>वापस</w:t>
      </w:r>
      <w:proofErr w:type="spellEnd"/>
      <w:r w:rsidRPr="005742AB">
        <w:rPr>
          <w:rFonts w:ascii="Mangal" w:hAnsi="Mangal" w:cs="Mangal"/>
        </w:rPr>
        <w:t xml:space="preserve"> </w:t>
      </w:r>
      <w:proofErr w:type="spellStart"/>
      <w:r w:rsidRPr="005742AB">
        <w:rPr>
          <w:rFonts w:ascii="Mangal" w:hAnsi="Mangal" w:cs="Mangal"/>
        </w:rPr>
        <w:t>निकालने</w:t>
      </w:r>
      <w:proofErr w:type="spellEnd"/>
      <w:r w:rsidRPr="005742AB">
        <w:rPr>
          <w:rFonts w:ascii="Mangal" w:hAnsi="Mangal" w:cs="Mangal"/>
        </w:rPr>
        <w:t xml:space="preserve"> </w:t>
      </w:r>
      <w:proofErr w:type="spellStart"/>
      <w:r w:rsidRPr="005742AB">
        <w:rPr>
          <w:rFonts w:ascii="Mangal" w:hAnsi="Mangal" w:cs="Mangal"/>
        </w:rPr>
        <w:t>के</w:t>
      </w:r>
      <w:proofErr w:type="spellEnd"/>
      <w:r w:rsidRPr="005742AB">
        <w:rPr>
          <w:rFonts w:ascii="Mangal" w:hAnsi="Mangal" w:cs="Mangal"/>
        </w:rPr>
        <w:t xml:space="preserve"> </w:t>
      </w:r>
      <w:proofErr w:type="spellStart"/>
      <w:r w:rsidRPr="005742AB">
        <w:rPr>
          <w:rFonts w:ascii="Mangal" w:hAnsi="Mangal" w:cs="Mangal"/>
        </w:rPr>
        <w:t>लिए</w:t>
      </w:r>
      <w:proofErr w:type="spellEnd"/>
      <w:r w:rsidRPr="005742AB">
        <w:rPr>
          <w:rFonts w:ascii="Mangal" w:hAnsi="Mangal" w:cs="Mangal"/>
        </w:rPr>
        <w:t xml:space="preserve"> </w:t>
      </w:r>
      <w:proofErr w:type="spellStart"/>
      <w:r w:rsidRPr="005742AB">
        <w:rPr>
          <w:rFonts w:ascii="Mangal" w:hAnsi="Mangal" w:cs="Mangal"/>
        </w:rPr>
        <w:t>उपयोग</w:t>
      </w:r>
      <w:proofErr w:type="spellEnd"/>
      <w:r w:rsidRPr="005742AB">
        <w:rPr>
          <w:rFonts w:ascii="Mangal" w:hAnsi="Mangal" w:cs="Mangal"/>
        </w:rPr>
        <w:t xml:space="preserve"> </w:t>
      </w:r>
      <w:proofErr w:type="spellStart"/>
      <w:r w:rsidRPr="005742AB">
        <w:rPr>
          <w:rFonts w:ascii="Mangal" w:hAnsi="Mangal" w:cs="Mangal"/>
        </w:rPr>
        <w:t>किया</w:t>
      </w:r>
      <w:proofErr w:type="spellEnd"/>
      <w:r w:rsidRPr="005742AB">
        <w:rPr>
          <w:rFonts w:ascii="Mangal" w:hAnsi="Mangal" w:cs="Mangal"/>
        </w:rPr>
        <w:t xml:space="preserve"> </w:t>
      </w:r>
      <w:proofErr w:type="spellStart"/>
      <w:r w:rsidRPr="005742AB">
        <w:rPr>
          <w:rFonts w:ascii="Mangal" w:hAnsi="Mangal" w:cs="Mangal"/>
        </w:rPr>
        <w:t>जाता</w:t>
      </w:r>
      <w:proofErr w:type="spellEnd"/>
      <w:r w:rsidRPr="005742AB">
        <w:rPr>
          <w:rFonts w:ascii="Mangal" w:hAnsi="Mangal" w:cs="Mangal"/>
        </w:rPr>
        <w:t xml:space="preserve"> </w:t>
      </w:r>
      <w:proofErr w:type="spellStart"/>
      <w:r w:rsidRPr="005742AB">
        <w:rPr>
          <w:rFonts w:ascii="Mangal" w:hAnsi="Mangal" w:cs="Mangal"/>
        </w:rPr>
        <w:t>है</w:t>
      </w:r>
      <w:proofErr w:type="spellEnd"/>
      <w:r w:rsidRPr="005742AB">
        <w:rPr>
          <w:rFonts w:ascii="Mangal" w:hAnsi="Mangal" w:cs="Mangal"/>
        </w:rPr>
        <w:t>।</w:t>
      </w:r>
    </w:p>
    <w:p w:rsidR="001E400C" w:rsidRPr="005742AB" w:rsidRDefault="001E400C" w:rsidP="00494508">
      <w:pPr>
        <w:pStyle w:val="NormalWeb"/>
        <w:rPr>
          <w:rFonts w:ascii="Mangal" w:hAnsi="Mangal" w:cs="Mangal"/>
        </w:rPr>
      </w:pPr>
    </w:p>
    <w:p w:rsidR="001E400C" w:rsidRPr="005742AB" w:rsidRDefault="001E400C" w:rsidP="00494508">
      <w:pPr>
        <w:pStyle w:val="NormalWeb"/>
        <w:rPr>
          <w:rFonts w:ascii="Mangal" w:hAnsi="Mangal" w:cs="Mangal"/>
        </w:rPr>
      </w:pPr>
    </w:p>
    <w:p w:rsidR="001E400C" w:rsidRPr="005742AB" w:rsidRDefault="001E400C" w:rsidP="001E400C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proofErr w:type="spellStart"/>
      <w:r w:rsidRPr="005742AB">
        <w:rPr>
          <w:rFonts w:ascii="Mangal" w:eastAsia="Times New Roman" w:hAnsi="Mangal" w:cs="Mangal"/>
          <w:b/>
          <w:bCs/>
          <w:sz w:val="24"/>
          <w:szCs w:val="24"/>
        </w:rPr>
        <w:t>ड्रीम</w:t>
      </w:r>
      <w:proofErr w:type="spellEnd"/>
      <w:r w:rsidRPr="005742AB">
        <w:rPr>
          <w:rFonts w:ascii="Mangal" w:eastAsia="Times New Roman" w:hAnsi="Mangal" w:cs="Mangal"/>
          <w:b/>
          <w:bCs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b/>
          <w:bCs/>
          <w:sz w:val="24"/>
          <w:szCs w:val="24"/>
        </w:rPr>
        <w:t>टीम</w:t>
      </w:r>
      <w:proofErr w:type="spellEnd"/>
      <w:r w:rsidRPr="005742AB">
        <w:rPr>
          <w:rFonts w:ascii="Mangal" w:eastAsia="Times New Roman" w:hAnsi="Mangal" w:cs="Mangal"/>
          <w:b/>
          <w:bCs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b/>
          <w:bCs/>
          <w:sz w:val="24"/>
          <w:szCs w:val="24"/>
        </w:rPr>
        <w:t>चित्र</w:t>
      </w:r>
      <w:proofErr w:type="spellEnd"/>
      <w:r w:rsidRPr="005742AB">
        <w:rPr>
          <w:rFonts w:ascii="Mangal" w:eastAsia="Times New Roman" w:hAnsi="Mangal" w:cs="Mangal"/>
          <w:b/>
          <w:bCs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b/>
          <w:bCs/>
          <w:sz w:val="24"/>
          <w:szCs w:val="24"/>
        </w:rPr>
        <w:t>का</w:t>
      </w:r>
      <w:proofErr w:type="spellEnd"/>
      <w:r w:rsidRPr="005742AB">
        <w:rPr>
          <w:rFonts w:ascii="Mangal" w:eastAsia="Times New Roman" w:hAnsi="Mangal" w:cs="Mangal"/>
          <w:b/>
          <w:bCs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b/>
          <w:bCs/>
          <w:sz w:val="24"/>
          <w:szCs w:val="24"/>
        </w:rPr>
        <w:t>विवरण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: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कृपया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नीचे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दी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गई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छवि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देखें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।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यह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IND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vs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SL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फाइनल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ड्रीम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टीम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है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,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जो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02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अप्रैल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, 2011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को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खेली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गई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थी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>।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2"/>
        <w:gridCol w:w="7398"/>
      </w:tblGrid>
      <w:tr w:rsidR="001E400C" w:rsidRPr="005742AB" w:rsidTr="001E40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E400C" w:rsidRPr="005742AB" w:rsidRDefault="001E400C" w:rsidP="001E400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आइकन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00C" w:rsidRPr="005742AB" w:rsidRDefault="001E400C" w:rsidP="001E400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विवरण</w:t>
            </w:r>
            <w:proofErr w:type="spellEnd"/>
          </w:p>
        </w:tc>
      </w:tr>
      <w:tr w:rsidR="001E400C" w:rsidRPr="005742AB" w:rsidTr="001E40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00C" w:rsidRPr="005742AB" w:rsidRDefault="001E400C" w:rsidP="00441E62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बैटिंग</w:t>
            </w:r>
            <w:proofErr w:type="spellEnd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प्वाइंट्स</w:t>
            </w:r>
            <w:proofErr w:type="spellEnd"/>
            <w:r w:rsidR="00441E62"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drawing>
                <wp:inline distT="0" distB="0" distL="0" distR="0">
                  <wp:extent cx="764540" cy="448945"/>
                  <wp:effectExtent l="19050" t="0" r="0" b="0"/>
                  <wp:docPr id="11" name="Picture 1" descr="Batting Po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tting Po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44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400C" w:rsidRPr="005742AB" w:rsidRDefault="001E400C" w:rsidP="001E400C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यह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प्रत्येक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खिलाड़ी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बैटिंग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प्वाइंट्स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को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दर्शाने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वाला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बाईं-ऊपरी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आयत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है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। "-"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चिन्ह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का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मतलब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है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कि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उपयोगकर्ता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ने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इस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मैच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में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बैट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नहीं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किया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।</w:t>
            </w:r>
          </w:p>
        </w:tc>
      </w:tr>
      <w:tr w:rsidR="001E400C" w:rsidRPr="005742AB" w:rsidTr="001E40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00C" w:rsidRPr="005742AB" w:rsidRDefault="001E400C" w:rsidP="00441E62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बॉलिंग</w:t>
            </w:r>
            <w:proofErr w:type="spellEnd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प्वाइंट्स</w:t>
            </w:r>
            <w:proofErr w:type="spellEnd"/>
            <w:r w:rsidR="00441E62"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drawing>
                <wp:inline distT="0" distB="0" distL="0" distR="0">
                  <wp:extent cx="764540" cy="448945"/>
                  <wp:effectExtent l="19050" t="0" r="0" b="0"/>
                  <wp:docPr id="10" name="Picture 2" descr="Bowling Po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wling Po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44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400C" w:rsidRPr="005742AB" w:rsidRDefault="001E400C" w:rsidP="001E400C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यह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प्रत्येक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खिलाड़ी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बॉलिंग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प्वाइंट्स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को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दर्शाने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वाला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बाईं-मध्य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आयत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है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। "-"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चिन्ह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का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मतलब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है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कि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खिलाड़ी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ने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इस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मैच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में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बॉल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नहीं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की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।</w:t>
            </w:r>
          </w:p>
        </w:tc>
      </w:tr>
      <w:tr w:rsidR="001E400C" w:rsidRPr="005742AB" w:rsidTr="001E40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00C" w:rsidRPr="005742AB" w:rsidRDefault="001E400C" w:rsidP="00441E62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फील्डिंग</w:t>
            </w:r>
            <w:proofErr w:type="spellEnd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प्वाइंट्स</w:t>
            </w:r>
            <w:proofErr w:type="spellEnd"/>
            <w:r w:rsidR="00441E62"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drawing>
                <wp:inline distT="0" distB="0" distL="0" distR="0">
                  <wp:extent cx="764540" cy="448945"/>
                  <wp:effectExtent l="19050" t="0" r="0" b="0"/>
                  <wp:docPr id="12" name="Picture 3" descr="Fielding Po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elding Po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44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400C" w:rsidRPr="005742AB" w:rsidRDefault="001E400C" w:rsidP="001E400C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यह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प्रत्येक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खिलाड़ी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फील्डिंग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प्वाइंट्स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को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दर्शाने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वाला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बाईं-नीचे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आयत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है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।</w:t>
            </w:r>
          </w:p>
        </w:tc>
      </w:tr>
      <w:tr w:rsidR="001E400C" w:rsidRPr="005742AB" w:rsidTr="001E40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E62" w:rsidRPr="005742AB" w:rsidRDefault="001E400C" w:rsidP="00441E62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बैटिंग</w:t>
            </w:r>
            <w:proofErr w:type="spellEnd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ऑर्डर</w:t>
            </w:r>
            <w:proofErr w:type="spellEnd"/>
          </w:p>
          <w:p w:rsidR="001E400C" w:rsidRPr="005742AB" w:rsidRDefault="00441E62" w:rsidP="00441E62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drawing>
                <wp:inline distT="0" distB="0" distL="0" distR="0">
                  <wp:extent cx="415925" cy="457200"/>
                  <wp:effectExtent l="19050" t="0" r="3175" b="0"/>
                  <wp:docPr id="13" name="Picture 4" descr="Batting 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tting 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400C" w:rsidRPr="005742AB" w:rsidRDefault="001E400C" w:rsidP="001E400C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यह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प्रत्येक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खिलाड़ी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बैटिंग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ऑर्डर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को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दर्शाने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वाला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दाईं-ऊपरी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वृत्त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है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।</w:t>
            </w:r>
          </w:p>
        </w:tc>
      </w:tr>
      <w:tr w:rsidR="001E400C" w:rsidRPr="005742AB" w:rsidTr="001E40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E62" w:rsidRPr="005742AB" w:rsidRDefault="001E400C" w:rsidP="00441E62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बॉलिंग</w:t>
            </w:r>
            <w:proofErr w:type="spellEnd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ऑर्डर</w:t>
            </w:r>
            <w:proofErr w:type="spellEnd"/>
          </w:p>
          <w:p w:rsidR="001E400C" w:rsidRPr="005742AB" w:rsidRDefault="00441E62" w:rsidP="00441E62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drawing>
                <wp:inline distT="0" distB="0" distL="0" distR="0">
                  <wp:extent cx="415925" cy="457200"/>
                  <wp:effectExtent l="19050" t="0" r="3175" b="0"/>
                  <wp:docPr id="14" name="Picture 5" descr="Bowling 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wling 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400C" w:rsidRPr="005742AB" w:rsidRDefault="001E400C" w:rsidP="001E400C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यह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प्रत्येक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खिलाड़ी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बॉलिंग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ऑर्डर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को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दर्शाने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वाला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दाईं-मध्य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वृत्त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है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। "-"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चिन्ह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का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मतलब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है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कि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खिलाड़ी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ने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इस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मैच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में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बॉल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नहीं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की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।</w:t>
            </w:r>
          </w:p>
        </w:tc>
      </w:tr>
      <w:tr w:rsidR="001E400C" w:rsidRPr="005742AB" w:rsidTr="001E40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E62" w:rsidRPr="005742AB" w:rsidRDefault="001E400C" w:rsidP="00441E62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कप्तान</w:t>
            </w:r>
            <w:proofErr w:type="spellEnd"/>
          </w:p>
          <w:p w:rsidR="001E400C" w:rsidRPr="005742AB" w:rsidRDefault="00441E62" w:rsidP="00441E62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lastRenderedPageBreak/>
              <w:drawing>
                <wp:inline distT="0" distB="0" distL="0" distR="0">
                  <wp:extent cx="473710" cy="457200"/>
                  <wp:effectExtent l="19050" t="0" r="2540" b="0"/>
                  <wp:docPr id="15" name="Picture 6" descr="Capt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t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400C" w:rsidRPr="005742AB" w:rsidRDefault="001E400C" w:rsidP="001E400C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lastRenderedPageBreak/>
              <w:t>यह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दाईं-नीचे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आइकन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केवल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उस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खिलाड़ी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को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दर्शाता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है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जिसने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इस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मैच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में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lastRenderedPageBreak/>
              <w:t>सबसे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अधिक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अंक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प्राप्त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किए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और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इसलिए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इस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मैच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का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कप्तान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है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।</w:t>
            </w:r>
          </w:p>
        </w:tc>
      </w:tr>
      <w:tr w:rsidR="001E400C" w:rsidRPr="005742AB" w:rsidTr="001E40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E62" w:rsidRPr="005742AB" w:rsidRDefault="00441E62" w:rsidP="00441E62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441E62" w:rsidRPr="005742AB" w:rsidRDefault="001E400C" w:rsidP="00441E62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उप-कप्तान</w:t>
            </w:r>
            <w:proofErr w:type="spellEnd"/>
          </w:p>
          <w:p w:rsidR="001E400C" w:rsidRPr="005742AB" w:rsidRDefault="00441E62" w:rsidP="00441E62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drawing>
                <wp:inline distT="0" distB="0" distL="0" distR="0">
                  <wp:extent cx="448945" cy="457200"/>
                  <wp:effectExtent l="19050" t="0" r="8255" b="0"/>
                  <wp:docPr id="16" name="Picture 7" descr="Vice Capt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ice Capt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1E62" w:rsidRPr="005742AB" w:rsidRDefault="00441E62" w:rsidP="001E400C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</w:p>
          <w:p w:rsidR="001E400C" w:rsidRPr="005742AB" w:rsidRDefault="001E400C" w:rsidP="001E400C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यह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दाईं-नीचे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आइकन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केवल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उस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खिलाड़ी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को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दर्शाता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है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जिसने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इस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मैच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में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दूसरे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सबसे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अधिक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अंक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प्राप्त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किए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और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इसलिए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इस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मैच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का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उप-कप्तान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है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।</w:t>
            </w:r>
          </w:p>
        </w:tc>
      </w:tr>
      <w:tr w:rsidR="001E400C" w:rsidRPr="005742AB" w:rsidTr="001E40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E62" w:rsidRPr="005742AB" w:rsidRDefault="001E400C" w:rsidP="00441E62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घोषित</w:t>
            </w:r>
            <w:proofErr w:type="spellEnd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अंक</w:t>
            </w:r>
            <w:proofErr w:type="spellEnd"/>
          </w:p>
          <w:p w:rsidR="001E400C" w:rsidRPr="005742AB" w:rsidRDefault="00441E62" w:rsidP="00441E62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5742A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drawing>
                <wp:inline distT="0" distB="0" distL="0" distR="0">
                  <wp:extent cx="473710" cy="473710"/>
                  <wp:effectExtent l="19050" t="0" r="2540" b="0"/>
                  <wp:docPr id="17" name="Picture 8" descr="Announced Po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nnounced Po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400C" w:rsidRPr="005742AB" w:rsidRDefault="001E400C" w:rsidP="001E400C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यह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केंद्रित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वर्ग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उन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खिलाड़ियों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लिए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है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जो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इस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मैच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में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खेलने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के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लिए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घोषित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किए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गए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proofErr w:type="spellStart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हैं</w:t>
            </w:r>
            <w:proofErr w:type="spellEnd"/>
            <w:r w:rsidRPr="005742AB">
              <w:rPr>
                <w:rFonts w:ascii="Mangal" w:eastAsia="Times New Roman" w:hAnsi="Mangal" w:cs="Mangal"/>
                <w:sz w:val="24"/>
                <w:szCs w:val="24"/>
              </w:rPr>
              <w:t>।</w:t>
            </w:r>
          </w:p>
        </w:tc>
      </w:tr>
    </w:tbl>
    <w:p w:rsidR="001E400C" w:rsidRPr="005742AB" w:rsidRDefault="001E400C" w:rsidP="001E400C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मैच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का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सारांश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,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अंतिम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परिणाम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और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कुल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DT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अंक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छवि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नीचे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मौजूद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हैं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।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छवि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में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बाकी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चीजें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उन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उपयोगकर्ताओं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के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लिए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अच्छी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तरह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से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ज्ञात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हैं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जो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ड्रीम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टीम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खेल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खेलते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 xml:space="preserve"> </w:t>
      </w:r>
      <w:proofErr w:type="spellStart"/>
      <w:r w:rsidRPr="005742AB">
        <w:rPr>
          <w:rFonts w:ascii="Mangal" w:eastAsia="Times New Roman" w:hAnsi="Mangal" w:cs="Mangal"/>
          <w:sz w:val="24"/>
          <w:szCs w:val="24"/>
        </w:rPr>
        <w:t>हैं</w:t>
      </w:r>
      <w:proofErr w:type="spellEnd"/>
      <w:r w:rsidRPr="005742AB">
        <w:rPr>
          <w:rFonts w:ascii="Mangal" w:eastAsia="Times New Roman" w:hAnsi="Mangal" w:cs="Mangal"/>
          <w:sz w:val="24"/>
          <w:szCs w:val="24"/>
        </w:rPr>
        <w:t>।</w:t>
      </w:r>
    </w:p>
    <w:p w:rsidR="00441E62" w:rsidRPr="005742AB" w:rsidRDefault="00441E62" w:rsidP="00441E62">
      <w:pPr>
        <w:spacing w:before="100" w:beforeAutospacing="1" w:after="100" w:afterAutospacing="1" w:line="240" w:lineRule="auto"/>
        <w:jc w:val="center"/>
        <w:rPr>
          <w:rFonts w:ascii="Mangal" w:eastAsia="Times New Roman" w:hAnsi="Mangal" w:cs="Mangal"/>
          <w:sz w:val="24"/>
          <w:szCs w:val="24"/>
        </w:rPr>
      </w:pPr>
      <w:r w:rsidRPr="005742AB">
        <w:rPr>
          <w:rFonts w:ascii="Mangal" w:hAnsi="Mangal" w:cs="Mangal"/>
          <w:noProof/>
          <w:sz w:val="24"/>
          <w:szCs w:val="24"/>
        </w:rPr>
        <w:lastRenderedPageBreak/>
        <w:drawing>
          <wp:inline distT="0" distB="0" distL="0" distR="0">
            <wp:extent cx="3616325" cy="5993765"/>
            <wp:effectExtent l="19050" t="0" r="3175" b="0"/>
            <wp:docPr id="137" name="Picture 137" descr="sta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stadium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599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E62" w:rsidRPr="005742AB" w:rsidSect="00B50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046470"/>
    <w:rsid w:val="0004038B"/>
    <w:rsid w:val="00046470"/>
    <w:rsid w:val="000C7359"/>
    <w:rsid w:val="00111B93"/>
    <w:rsid w:val="00175BBA"/>
    <w:rsid w:val="001E400C"/>
    <w:rsid w:val="002A6C58"/>
    <w:rsid w:val="0033620B"/>
    <w:rsid w:val="00344074"/>
    <w:rsid w:val="003739AC"/>
    <w:rsid w:val="003B391E"/>
    <w:rsid w:val="00441E62"/>
    <w:rsid w:val="00494508"/>
    <w:rsid w:val="005742AB"/>
    <w:rsid w:val="00622619"/>
    <w:rsid w:val="00694E2E"/>
    <w:rsid w:val="006A6E09"/>
    <w:rsid w:val="006C4D03"/>
    <w:rsid w:val="00721B70"/>
    <w:rsid w:val="0075405F"/>
    <w:rsid w:val="007C4B02"/>
    <w:rsid w:val="007F2820"/>
    <w:rsid w:val="00811A5D"/>
    <w:rsid w:val="00830636"/>
    <w:rsid w:val="00936CC0"/>
    <w:rsid w:val="00950AEA"/>
    <w:rsid w:val="0095149A"/>
    <w:rsid w:val="009D7AA7"/>
    <w:rsid w:val="009E79E1"/>
    <w:rsid w:val="00AB1055"/>
    <w:rsid w:val="00AE4CC4"/>
    <w:rsid w:val="00B503A3"/>
    <w:rsid w:val="00B83C55"/>
    <w:rsid w:val="00BB0AC6"/>
    <w:rsid w:val="00CC6844"/>
    <w:rsid w:val="00DF6817"/>
    <w:rsid w:val="00E11224"/>
    <w:rsid w:val="00EC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6470"/>
    <w:rPr>
      <w:b/>
      <w:bCs/>
    </w:rPr>
  </w:style>
  <w:style w:type="character" w:styleId="Hyperlink">
    <w:name w:val="Hyperlink"/>
    <w:basedOn w:val="DefaultParagraphFont"/>
    <w:uiPriority w:val="99"/>
    <w:unhideWhenUsed/>
    <w:rsid w:val="000464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ream11calc.com/withdraw" TargetMode="Externa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hyperlink" Target="https://www.dream11calc.com/register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 AGRAWAL</dc:creator>
  <cp:lastModifiedBy>SUMIT AGRAWAL</cp:lastModifiedBy>
  <cp:revision>12</cp:revision>
  <dcterms:created xsi:type="dcterms:W3CDTF">2024-08-22T19:31:00Z</dcterms:created>
  <dcterms:modified xsi:type="dcterms:W3CDTF">2024-08-22T20:31:00Z</dcterms:modified>
</cp:coreProperties>
</file>